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271E9" w14:textId="77777777" w:rsidR="00065939" w:rsidRDefault="00065939" w:rsidP="004948A4">
      <w:pPr>
        <w:tabs>
          <w:tab w:val="right" w:pos="5245"/>
        </w:tabs>
        <w:contextualSpacing/>
        <w:rPr>
          <w:rFonts w:ascii="Futura Std Book" w:hAnsi="Futura Std Book"/>
          <w:sz w:val="20"/>
        </w:rPr>
      </w:pPr>
      <w:bookmarkStart w:id="0" w:name="_GoBack"/>
      <w:bookmarkEnd w:id="0"/>
    </w:p>
    <w:p w14:paraId="1768A0EF" w14:textId="77777777" w:rsidR="00E262F5" w:rsidRDefault="00E262F5" w:rsidP="004948A4">
      <w:pPr>
        <w:tabs>
          <w:tab w:val="right" w:pos="5245"/>
        </w:tabs>
        <w:contextualSpacing/>
        <w:rPr>
          <w:rFonts w:ascii="Futura Std Book" w:hAnsi="Futura Std Book"/>
          <w:sz w:val="20"/>
        </w:rPr>
      </w:pPr>
    </w:p>
    <w:p w14:paraId="23F2A786" w14:textId="77777777" w:rsidR="00E262F5" w:rsidRDefault="00E262F5" w:rsidP="004948A4">
      <w:pPr>
        <w:tabs>
          <w:tab w:val="right" w:pos="5245"/>
        </w:tabs>
        <w:contextualSpacing/>
        <w:rPr>
          <w:rFonts w:ascii="Futura Std Book" w:hAnsi="Futura Std Book"/>
          <w:sz w:val="20"/>
        </w:rPr>
      </w:pPr>
    </w:p>
    <w:p w14:paraId="2F118A16"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31.1.2022</w:t>
      </w:r>
    </w:p>
    <w:p w14:paraId="4EEB2FA1"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2F8F11D3"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1EAB996E" w14:textId="77777777" w:rsidR="00EA5DB9" w:rsidRPr="00A659D7" w:rsidRDefault="00335900" w:rsidP="004948A4">
      <w:pPr>
        <w:tabs>
          <w:tab w:val="left" w:pos="0"/>
          <w:tab w:val="right" w:pos="5245"/>
          <w:tab w:val="left" w:pos="10490"/>
          <w:tab w:val="left" w:pos="10773"/>
          <w:tab w:val="left" w:pos="10915"/>
        </w:tabs>
        <w:spacing w:line="288" w:lineRule="auto"/>
        <w:rPr>
          <w:rFonts w:ascii="Futura Std Book" w:hAnsi="Futura Std Book" w:cs="Arial"/>
          <w:sz w:val="28"/>
          <w:lang w:val="en-GB"/>
        </w:rPr>
      </w:pPr>
      <w:r w:rsidRPr="00A659D7">
        <w:rPr>
          <w:rFonts w:ascii="Futura Std Book" w:hAnsi="Futura Std Book"/>
          <w:color w:val="1F497D" w:themeColor="text2"/>
          <w:sz w:val="40"/>
          <w:szCs w:val="28"/>
          <w:lang w:val="en-GB"/>
        </w:rPr>
        <w:t>Nuevo botón: Pequeño, fino y robusto</w:t>
      </w:r>
    </w:p>
    <w:p w14:paraId="3829D944" w14:textId="77777777" w:rsidR="00312C37" w:rsidRPr="00A659D7" w:rsidRDefault="00335900" w:rsidP="00312C37">
      <w:pPr>
        <w:rPr>
          <w:rFonts w:ascii="Futura Std Book" w:hAnsi="Futura Std Book"/>
          <w:b w:val="0"/>
          <w:i/>
          <w:sz w:val="20"/>
          <w:lang w:val="fr-FR"/>
        </w:rPr>
      </w:pPr>
      <w:r w:rsidRPr="00A659D7">
        <w:rPr>
          <w:rFonts w:ascii="Futura Std Book" w:hAnsi="Futura Std Book"/>
          <w:b w:val="0"/>
          <w:i/>
          <w:sz w:val="22"/>
          <w:lang w:val="fr-FR"/>
        </w:rPr>
        <w:t>Serie mYnitron ampliada con variantes para requisitos especiales</w:t>
      </w:r>
    </w:p>
    <w:p w14:paraId="3880EA68" w14:textId="77777777" w:rsidR="002A2D5D" w:rsidRPr="00A659D7" w:rsidRDefault="002A2D5D" w:rsidP="004948A4">
      <w:pPr>
        <w:pStyle w:val="StandardWeb"/>
        <w:tabs>
          <w:tab w:val="right" w:pos="5245"/>
        </w:tabs>
        <w:spacing w:before="0" w:beforeAutospacing="0" w:after="0" w:afterAutospacing="0" w:line="276" w:lineRule="auto"/>
        <w:rPr>
          <w:rFonts w:ascii="Futura Std Book" w:hAnsi="Futura Std Book" w:cs="Calibri"/>
          <w:lang w:val="fr-FR"/>
        </w:rPr>
      </w:pPr>
    </w:p>
    <w:p w14:paraId="44AD766A" w14:textId="3465CED8" w:rsidR="00F93E3B" w:rsidRPr="00A659D7" w:rsidRDefault="001E5F24" w:rsidP="009B118D">
      <w:pPr>
        <w:spacing w:after="160" w:line="259" w:lineRule="auto"/>
        <w:rPr>
          <w:rFonts w:ascii="Futura Std Book" w:eastAsia="Calibri" w:hAnsi="Futura Std Book" w:cs="Arial"/>
          <w:b w:val="0"/>
          <w:sz w:val="24"/>
          <w:szCs w:val="24"/>
          <w:lang w:val="fr-FR" w:eastAsia="en-US"/>
        </w:rPr>
      </w:pPr>
      <w:r w:rsidRPr="00A659D7">
        <w:rPr>
          <w:rFonts w:ascii="Futura Std Book" w:eastAsia="Calibri" w:hAnsi="Futura Std Book" w:cs="Arial"/>
          <w:b w:val="0"/>
          <w:sz w:val="24"/>
          <w:szCs w:val="24"/>
          <w:lang w:val="fr-FR"/>
        </w:rPr>
        <w:t xml:space="preserve">DÜRMENTINGEN - Pequeño, fino y aún así robusto: Esto aplica al nuevo botón de la serie mYnitron para aberturas de instalación de 16,2 mm. El especialista en dispositivos de mando GEORG SCHLEGEL ha desarrollado una variante para esta serie </w:t>
      </w:r>
      <w:proofErr w:type="gramStart"/>
      <w:r w:rsidRPr="00A659D7">
        <w:rPr>
          <w:rFonts w:ascii="Futura Std Book" w:eastAsia="Calibri" w:hAnsi="Futura Std Book" w:cs="Arial"/>
          <w:b w:val="0"/>
          <w:sz w:val="24"/>
          <w:szCs w:val="24"/>
          <w:lang w:val="fr-FR"/>
        </w:rPr>
        <w:t>que es</w:t>
      </w:r>
      <w:proofErr w:type="gramEnd"/>
      <w:r w:rsidRPr="00A659D7">
        <w:rPr>
          <w:rFonts w:ascii="Futura Std Book" w:eastAsia="Calibri" w:hAnsi="Futura Std Book" w:cs="Arial"/>
          <w:b w:val="0"/>
          <w:sz w:val="24"/>
          <w:szCs w:val="24"/>
          <w:lang w:val="fr-FR"/>
        </w:rPr>
        <w:t xml:space="preserve"> especialmente adecuada para áreas con altos requisitos.</w:t>
      </w:r>
    </w:p>
    <w:p w14:paraId="4DA4AA28" w14:textId="1003F0D6" w:rsidR="00F93E3B" w:rsidRPr="00A659D7" w:rsidRDefault="007D2706" w:rsidP="009B118D">
      <w:pPr>
        <w:spacing w:after="160" w:line="259" w:lineRule="auto"/>
        <w:rPr>
          <w:rFonts w:ascii="Futura Std Book" w:eastAsia="Calibri" w:hAnsi="Futura Std Book" w:cs="Arial"/>
          <w:b w:val="0"/>
          <w:sz w:val="24"/>
          <w:szCs w:val="24"/>
          <w:lang w:val="fr-FR" w:eastAsia="en-US"/>
        </w:rPr>
      </w:pPr>
      <w:r w:rsidRPr="00A659D7">
        <w:rPr>
          <w:rFonts w:ascii="Futura Std Book" w:eastAsia="Calibri" w:hAnsi="Futura Std Book" w:cs="Arial"/>
          <w:b w:val="0"/>
          <w:sz w:val="24"/>
          <w:szCs w:val="24"/>
          <w:lang w:val="fr-FR"/>
        </w:rPr>
        <w:t xml:space="preserve">El elemento de contacto y la pieza de presión se han desarrollado recientemente para el botón YKT. Como resultado, el recorrido ha aumentado a 1,8 mm y el punto de presión ha cambiado ligeramente. El tacto se ha optimizado y ahora es más claramente perceptible, por lo que la actuación se percibe claramente incluso cuando se opera con guantes. </w:t>
      </w:r>
    </w:p>
    <w:p w14:paraId="41209EB7" w14:textId="77777777" w:rsidR="009B118D" w:rsidRPr="00A659D7" w:rsidRDefault="009B118D" w:rsidP="009B118D">
      <w:pPr>
        <w:spacing w:after="160" w:line="259" w:lineRule="auto"/>
        <w:rPr>
          <w:rFonts w:ascii="Futura Std Book" w:eastAsia="Calibri" w:hAnsi="Futura Std Book" w:cs="Arial"/>
          <w:b w:val="0"/>
          <w:sz w:val="24"/>
          <w:szCs w:val="24"/>
          <w:lang w:val="fr-FR" w:eastAsia="en-US"/>
        </w:rPr>
      </w:pPr>
      <w:r w:rsidRPr="00A659D7">
        <w:rPr>
          <w:rFonts w:ascii="Futura Std Book" w:eastAsia="Calibri" w:hAnsi="Futura Std Book" w:cs="Arial"/>
          <w:b w:val="0"/>
          <w:sz w:val="24"/>
          <w:szCs w:val="24"/>
          <w:lang w:val="fr-FR"/>
        </w:rPr>
        <w:t xml:space="preserve">El mayor grado de protección con IP65/67/69K y la mayor vida útil con 1 millón de ciclos de conmutación son ideales para áreas de aplicación con requisitos especiales. Además, la profundidad de instalación se reduce a solo 14 mm gracias </w:t>
      </w:r>
      <w:proofErr w:type="gramStart"/>
      <w:r w:rsidRPr="00A659D7">
        <w:rPr>
          <w:rFonts w:ascii="Futura Std Book" w:eastAsia="Calibri" w:hAnsi="Futura Std Book" w:cs="Arial"/>
          <w:b w:val="0"/>
          <w:sz w:val="24"/>
          <w:szCs w:val="24"/>
          <w:lang w:val="fr-FR"/>
        </w:rPr>
        <w:t>a</w:t>
      </w:r>
      <w:proofErr w:type="gramEnd"/>
      <w:r w:rsidRPr="00A659D7">
        <w:rPr>
          <w:rFonts w:ascii="Futura Std Book" w:eastAsia="Calibri" w:hAnsi="Futura Std Book" w:cs="Arial"/>
          <w:b w:val="0"/>
          <w:sz w:val="24"/>
          <w:szCs w:val="24"/>
          <w:lang w:val="fr-FR"/>
        </w:rPr>
        <w:t xml:space="preserve"> las conexiones de impresión.</w:t>
      </w:r>
    </w:p>
    <w:p w14:paraId="1B75B8AF" w14:textId="77777777" w:rsidR="00F93E3B" w:rsidRPr="00A659D7" w:rsidRDefault="007D2706" w:rsidP="009B118D">
      <w:pPr>
        <w:spacing w:after="160" w:line="259" w:lineRule="auto"/>
        <w:rPr>
          <w:rFonts w:ascii="Futura Std Book" w:eastAsia="Calibri" w:hAnsi="Futura Std Book" w:cs="Arial"/>
          <w:b w:val="0"/>
          <w:sz w:val="24"/>
          <w:szCs w:val="24"/>
          <w:lang w:val="fr-FR" w:eastAsia="en-US"/>
        </w:rPr>
      </w:pPr>
      <w:r w:rsidRPr="00A659D7">
        <w:rPr>
          <w:rFonts w:ascii="Futura Std Book" w:eastAsia="Calibri" w:hAnsi="Futura Std Book" w:cs="Arial"/>
          <w:b w:val="0"/>
          <w:sz w:val="24"/>
          <w:szCs w:val="24"/>
          <w:lang w:val="fr-FR"/>
        </w:rPr>
        <w:t xml:space="preserve">Los botones YKT han superado las siguientes pruebas: resistencia a vibraciones según IEC 60068-2-6 con 5 g, 10 </w:t>
      </w:r>
      <w:proofErr w:type="gramStart"/>
      <w:r w:rsidRPr="00A659D7">
        <w:rPr>
          <w:rFonts w:ascii="Futura Std Book" w:eastAsia="Calibri" w:hAnsi="Futura Std Book" w:cs="Arial"/>
          <w:b w:val="0"/>
          <w:sz w:val="24"/>
          <w:szCs w:val="24"/>
          <w:lang w:val="fr-FR"/>
        </w:rPr>
        <w:t>a</w:t>
      </w:r>
      <w:proofErr w:type="gramEnd"/>
      <w:r w:rsidRPr="00A659D7">
        <w:rPr>
          <w:rFonts w:ascii="Futura Std Book" w:eastAsia="Calibri" w:hAnsi="Futura Std Book" w:cs="Arial"/>
          <w:b w:val="0"/>
          <w:sz w:val="24"/>
          <w:szCs w:val="24"/>
          <w:lang w:val="fr-FR"/>
        </w:rPr>
        <w:t xml:space="preserve"> 500 Hz, resistencia a golpes según IEC 60068-2-27 con 50 g, 11 ms y resistencia a la niebla salina según CEI 60068-2-11. El contacto NA del YKT puede funcionar con una tensión nominal de 35 V y una corriente nominal de 100 mA. </w:t>
      </w:r>
    </w:p>
    <w:p w14:paraId="0E3AE220" w14:textId="62EEC5BC" w:rsidR="003365A4" w:rsidRPr="00A659D7" w:rsidRDefault="009B118D" w:rsidP="009B118D">
      <w:pPr>
        <w:spacing w:after="160" w:line="259" w:lineRule="auto"/>
        <w:rPr>
          <w:rFonts w:ascii="Futura Std Book" w:eastAsia="Calibri" w:hAnsi="Futura Std Book" w:cs="Arial"/>
          <w:b w:val="0"/>
          <w:sz w:val="24"/>
          <w:szCs w:val="24"/>
          <w:lang w:val="fr-FR" w:eastAsia="en-US"/>
        </w:rPr>
      </w:pPr>
      <w:r w:rsidRPr="00A659D7">
        <w:rPr>
          <w:rFonts w:ascii="Futura Std Book" w:eastAsia="Calibri" w:hAnsi="Futura Std Book" w:cs="Arial"/>
          <w:b w:val="0"/>
          <w:sz w:val="24"/>
          <w:szCs w:val="24"/>
          <w:lang w:val="en-GB"/>
        </w:rPr>
        <w:t xml:space="preserve">El color </w:t>
      </w:r>
      <w:proofErr w:type="gramStart"/>
      <w:r w:rsidRPr="00A659D7">
        <w:rPr>
          <w:rFonts w:ascii="Futura Std Book" w:eastAsia="Calibri" w:hAnsi="Futura Std Book" w:cs="Arial"/>
          <w:b w:val="0"/>
          <w:sz w:val="24"/>
          <w:szCs w:val="24"/>
          <w:lang w:val="en-GB"/>
        </w:rPr>
        <w:t>del marco</w:t>
      </w:r>
      <w:proofErr w:type="gramEnd"/>
      <w:r w:rsidRPr="00A659D7">
        <w:rPr>
          <w:rFonts w:ascii="Futura Std Book" w:eastAsia="Calibri" w:hAnsi="Futura Std Book" w:cs="Arial"/>
          <w:b w:val="0"/>
          <w:sz w:val="24"/>
          <w:szCs w:val="24"/>
          <w:lang w:val="en-GB"/>
        </w:rPr>
        <w:t xml:space="preserve"> frontal es negro, el color del botón puede ser negro, blanco, rojo, verde, azul o amarillo.</w:t>
      </w:r>
      <w:r w:rsidRPr="00A659D7">
        <w:rPr>
          <w:rFonts w:ascii="Futura Std Book" w:eastAsia="Calibri" w:hAnsi="Futura Std Book" w:cs="Arial"/>
          <w:b w:val="0"/>
          <w:color w:val="000000" w:themeColor="text1"/>
          <w:sz w:val="24"/>
          <w:szCs w:val="24"/>
          <w:lang w:val="en-GB"/>
        </w:rPr>
        <w:t xml:space="preserve"> </w:t>
      </w:r>
      <w:r w:rsidRPr="00A659D7">
        <w:rPr>
          <w:rFonts w:ascii="Futura Std Book" w:eastAsia="Calibri" w:hAnsi="Futura Std Book" w:cs="Arial"/>
          <w:b w:val="0"/>
          <w:color w:val="000000" w:themeColor="text1"/>
          <w:sz w:val="24"/>
          <w:szCs w:val="24"/>
          <w:lang w:val="fr-FR"/>
        </w:rPr>
        <w:t>Está prevista una ampliación de las conexiones para enchufes planos a mediados de 2022.</w:t>
      </w:r>
    </w:p>
    <w:p w14:paraId="0401A338" w14:textId="77777777" w:rsidR="001D5E54" w:rsidRPr="00A659D7" w:rsidRDefault="001D5E54" w:rsidP="004948A4">
      <w:pPr>
        <w:tabs>
          <w:tab w:val="right" w:pos="5245"/>
        </w:tabs>
        <w:spacing w:line="288" w:lineRule="auto"/>
        <w:outlineLvl w:val="0"/>
        <w:rPr>
          <w:rFonts w:ascii="Futura Std Book" w:hAnsi="Futura Std Book" w:cs="Arial"/>
          <w:bCs/>
          <w:sz w:val="20"/>
          <w:u w:val="single"/>
          <w:lang w:val="fr-FR"/>
        </w:rPr>
      </w:pPr>
    </w:p>
    <w:p w14:paraId="4DDF5AA8" w14:textId="4FFD4CCF" w:rsidR="00E262F5" w:rsidRPr="00A659D7" w:rsidRDefault="001E5F24" w:rsidP="004948A4">
      <w:pPr>
        <w:tabs>
          <w:tab w:val="right" w:pos="5245"/>
        </w:tabs>
        <w:spacing w:line="288" w:lineRule="auto"/>
        <w:outlineLvl w:val="0"/>
        <w:rPr>
          <w:rFonts w:ascii="Futura Std Book" w:hAnsi="Futura Std Book" w:cs="Arial"/>
          <w:bCs/>
          <w:sz w:val="20"/>
          <w:u w:val="single"/>
          <w:lang w:val="en-GB"/>
        </w:rPr>
      </w:pPr>
      <w:r>
        <w:rPr>
          <w:noProof/>
        </w:rPr>
        <mc:AlternateContent>
          <mc:Choice Requires="wps">
            <w:drawing>
              <wp:anchor distT="45720" distB="45720" distL="114300" distR="114300" simplePos="0" relativeHeight="251662336" behindDoc="1" locked="0" layoutInCell="1" allowOverlap="1" wp14:anchorId="6530614E" wp14:editId="0C11E6B9">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369556C"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00A659D7">
        <w:rPr>
          <w:rFonts w:ascii="Futura Std Book" w:hAnsi="Futura Std Book" w:cs="Arial"/>
          <w:bCs/>
          <w:sz w:val="20"/>
          <w:u w:val="single"/>
          <w:lang w:val="en-GB"/>
        </w:rPr>
        <w:t>Foto</w:t>
      </w:r>
    </w:p>
    <w:p w14:paraId="0CA5CB88" w14:textId="77777777" w:rsidR="00927C80" w:rsidRPr="00A659D7" w:rsidRDefault="00B679B3" w:rsidP="004948A4">
      <w:pPr>
        <w:tabs>
          <w:tab w:val="right" w:pos="5245"/>
        </w:tabs>
        <w:spacing w:line="288" w:lineRule="auto"/>
        <w:outlineLvl w:val="0"/>
        <w:rPr>
          <w:rFonts w:ascii="Futura Std Book" w:hAnsi="Futura Std Book" w:cs="Arial"/>
          <w:bCs/>
          <w:sz w:val="20"/>
          <w:u w:val="single"/>
          <w:lang w:val="en-GB"/>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25CD0493" wp14:editId="45354C2D">
                <wp:simplePos x="0" y="0"/>
                <wp:positionH relativeFrom="column">
                  <wp:posOffset>2529205</wp:posOffset>
                </wp:positionH>
                <wp:positionV relativeFrom="paragraph">
                  <wp:posOffset>401320</wp:posOffset>
                </wp:positionV>
                <wp:extent cx="2951480" cy="1404620"/>
                <wp:effectExtent l="0" t="0" r="1270" b="0"/>
                <wp:wrapTight wrapText="bothSides">
                  <wp:wrapPolygon edited="0">
                    <wp:start x="0" y="0"/>
                    <wp:lineTo x="0" y="19529"/>
                    <wp:lineTo x="21470" y="19529"/>
                    <wp:lineTo x="21470"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1404620"/>
                        </a:xfrm>
                        <a:prstGeom prst="rect">
                          <a:avLst/>
                        </a:prstGeom>
                        <a:solidFill>
                          <a:srgbClr val="FFFFFF"/>
                        </a:solidFill>
                        <a:ln w="9525">
                          <a:noFill/>
                          <a:miter lim="800000"/>
                          <a:headEnd/>
                          <a:tailEnd/>
                        </a:ln>
                      </wps:spPr>
                      <wps:txbx>
                        <w:txbxContent>
                          <w:p w14:paraId="3C6D1A5B" w14:textId="77777777" w:rsidR="001E5F24" w:rsidRPr="00A659D7" w:rsidRDefault="001E5F24" w:rsidP="001E5F24">
                            <w:pPr>
                              <w:rPr>
                                <w:b w:val="0"/>
                                <w:lang w:val="fr-FR"/>
                              </w:rPr>
                            </w:pPr>
                            <w:r w:rsidRPr="00A659D7">
                              <w:rPr>
                                <w:b w:val="0"/>
                                <w:lang w:val="fr-FR"/>
                              </w:rPr>
                              <w:t>Leyenda: El nuevo botón YKT de la serie mYnitron también es ideal cuando los requisitos son particularmente altos.</w:t>
                            </w:r>
                          </w:p>
                          <w:p w14:paraId="4098EF7F" w14:textId="77777777" w:rsidR="00B679B3" w:rsidRPr="001E5F24" w:rsidRDefault="00B679B3" w:rsidP="001E5F24">
                            <w:pPr>
                              <w:rPr>
                                <w:b w:val="0"/>
                              </w:rPr>
                            </w:pPr>
                            <w:r>
                              <w:rPr>
                                <w:b w:val="0"/>
                              </w:rPr>
                              <w:t>Foto: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5BF69F" id="_x0000_s1027" type="#_x0000_t202" style="position:absolute;margin-left:199.15pt;margin-top:31.6pt;width:232.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2VIgIAACM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" stroked="f">
                <v:textbox style="mso-fit-shape-to-text:t">
                  <w:txbxContent>
                    <w:p w:rsidR="001E5F24" w:rsidRDefault="001E5F24" w:rsidP="001E5F24">
                      <w:pPr>
                        <w:rPr>
                          <w:b w:val="0"/>
                        </w:rPr>
                      </w:pPr>
                      <w:r>
                        <w:rPr>
                          <w:b w:val="0"/>
                        </w:rPr>
                        <w:t xml:space="preserve">Leyenda: El nuevo botón YKT de la serie mYnitron también es ideal cuando los requisitos son particularmente altos.</w:t>
                      </w:r>
                    </w:p>
                    <w:p w:rsidR="00B679B3" w:rsidRPr="001E5F24" w:rsidRDefault="00B679B3" w:rsidP="001E5F24">
                      <w:pPr>
                        <w:rPr>
                          <w:b w:val="0"/>
                        </w:rPr>
                      </w:pPr>
                      <w:r>
                        <w:rPr>
                          <w:b w:val="0"/>
                        </w:rPr>
                        <w:t xml:space="preserve">Foto: GEORG SCHLEGEL</w:t>
                      </w:r>
                    </w:p>
                  </w:txbxContent>
                </v:textbox>
                <w10:wrap type="tight"/>
              </v:shape>
            </w:pict>
          </mc:Fallback>
        </mc:AlternateContent>
      </w:r>
    </w:p>
    <w:p w14:paraId="4F7DD47B" w14:textId="77777777" w:rsidR="00927C80" w:rsidRPr="00A659D7" w:rsidRDefault="00B679B3"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lastRenderedPageBreak/>
        <w:drawing>
          <wp:anchor distT="0" distB="0" distL="114300" distR="114300" simplePos="0" relativeHeight="251665408" behindDoc="1" locked="0" layoutInCell="1" allowOverlap="1" wp14:anchorId="28B82CD8" wp14:editId="3C9D33C9">
            <wp:simplePos x="0" y="0"/>
            <wp:positionH relativeFrom="column">
              <wp:posOffset>-4445</wp:posOffset>
            </wp:positionH>
            <wp:positionV relativeFrom="paragraph">
              <wp:posOffset>2540</wp:posOffset>
            </wp:positionV>
            <wp:extent cx="2222500" cy="1581150"/>
            <wp:effectExtent l="0" t="0" r="6350" b="0"/>
            <wp:wrapTight wrapText="bothSides">
              <wp:wrapPolygon edited="0">
                <wp:start x="0" y="0"/>
                <wp:lineTo x="0" y="21340"/>
                <wp:lineTo x="21477" y="21340"/>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KTxP_Übersich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500" cy="1581150"/>
                    </a:xfrm>
                    <a:prstGeom prst="rect">
                      <a:avLst/>
                    </a:prstGeom>
                  </pic:spPr>
                </pic:pic>
              </a:graphicData>
            </a:graphic>
          </wp:anchor>
        </w:drawing>
      </w:r>
    </w:p>
    <w:p w14:paraId="294D55BE" w14:textId="77777777" w:rsidR="00C87914" w:rsidRPr="00A659D7" w:rsidRDefault="00C87914" w:rsidP="004948A4">
      <w:pPr>
        <w:tabs>
          <w:tab w:val="right" w:pos="5245"/>
        </w:tabs>
        <w:spacing w:line="288" w:lineRule="auto"/>
        <w:outlineLvl w:val="0"/>
        <w:rPr>
          <w:rFonts w:ascii="Futura Std Book" w:hAnsi="Futura Std Book" w:cs="Arial"/>
          <w:bCs/>
          <w:sz w:val="20"/>
          <w:u w:val="single"/>
          <w:lang w:val="en-GB"/>
        </w:rPr>
      </w:pPr>
    </w:p>
    <w:p w14:paraId="16DF1273" w14:textId="77777777" w:rsidR="00C87914" w:rsidRPr="00A659D7" w:rsidRDefault="00C87914" w:rsidP="004948A4">
      <w:pPr>
        <w:tabs>
          <w:tab w:val="right" w:pos="5245"/>
        </w:tabs>
        <w:spacing w:line="288" w:lineRule="auto"/>
        <w:outlineLvl w:val="0"/>
        <w:rPr>
          <w:rFonts w:ascii="Futura Std Book" w:hAnsi="Futura Std Book" w:cs="Arial"/>
          <w:bCs/>
          <w:sz w:val="20"/>
          <w:u w:val="single"/>
          <w:lang w:val="en-GB"/>
        </w:rPr>
      </w:pPr>
    </w:p>
    <w:p w14:paraId="06D370A4" w14:textId="77777777" w:rsidR="00927C80" w:rsidRPr="00A659D7" w:rsidRDefault="00927C80" w:rsidP="004948A4">
      <w:pPr>
        <w:tabs>
          <w:tab w:val="right" w:pos="5245"/>
        </w:tabs>
        <w:spacing w:line="288" w:lineRule="auto"/>
        <w:outlineLvl w:val="0"/>
        <w:rPr>
          <w:rFonts w:ascii="Futura Std Book" w:hAnsi="Futura Std Book" w:cs="Arial"/>
          <w:bCs/>
          <w:sz w:val="20"/>
          <w:u w:val="single"/>
          <w:lang w:val="en-GB"/>
        </w:rPr>
      </w:pPr>
    </w:p>
    <w:p w14:paraId="7894F328" w14:textId="77777777" w:rsidR="00927C80" w:rsidRPr="00A659D7" w:rsidRDefault="00927C80" w:rsidP="004948A4">
      <w:pPr>
        <w:tabs>
          <w:tab w:val="right" w:pos="5245"/>
        </w:tabs>
        <w:spacing w:line="288" w:lineRule="auto"/>
        <w:outlineLvl w:val="0"/>
        <w:rPr>
          <w:rFonts w:ascii="Futura Std Book" w:hAnsi="Futura Std Book" w:cs="Arial"/>
          <w:bCs/>
          <w:sz w:val="20"/>
          <w:u w:val="single"/>
          <w:lang w:val="en-GB"/>
        </w:rPr>
      </w:pPr>
    </w:p>
    <w:p w14:paraId="05412C7D" w14:textId="77777777" w:rsidR="00927C80" w:rsidRPr="00A659D7" w:rsidRDefault="00927C80" w:rsidP="004948A4">
      <w:pPr>
        <w:tabs>
          <w:tab w:val="right" w:pos="5245"/>
        </w:tabs>
        <w:spacing w:line="288" w:lineRule="auto"/>
        <w:outlineLvl w:val="0"/>
        <w:rPr>
          <w:rFonts w:ascii="Futura Std Book" w:hAnsi="Futura Std Book" w:cs="Arial"/>
          <w:bCs/>
          <w:sz w:val="20"/>
          <w:u w:val="single"/>
          <w:lang w:val="en-GB"/>
        </w:rPr>
      </w:pPr>
    </w:p>
    <w:p w14:paraId="30545AB4" w14:textId="77777777" w:rsidR="00927C80" w:rsidRPr="00A659D7" w:rsidRDefault="00927C80" w:rsidP="004948A4">
      <w:pPr>
        <w:tabs>
          <w:tab w:val="right" w:pos="5245"/>
        </w:tabs>
        <w:spacing w:line="288" w:lineRule="auto"/>
        <w:outlineLvl w:val="0"/>
        <w:rPr>
          <w:rFonts w:ascii="Futura Std Book" w:hAnsi="Futura Std Book" w:cs="Arial"/>
          <w:bCs/>
          <w:sz w:val="20"/>
          <w:u w:val="single"/>
          <w:lang w:val="en-GB"/>
        </w:rPr>
      </w:pPr>
    </w:p>
    <w:p w14:paraId="0D56C70E" w14:textId="77777777" w:rsidR="00E262F5" w:rsidRPr="00A659D7" w:rsidRDefault="00E262F5" w:rsidP="004948A4">
      <w:pPr>
        <w:tabs>
          <w:tab w:val="right" w:pos="5245"/>
        </w:tabs>
        <w:spacing w:line="288" w:lineRule="auto"/>
        <w:outlineLvl w:val="0"/>
        <w:rPr>
          <w:rFonts w:ascii="Futura Std Book" w:hAnsi="Futura Std Book" w:cs="Arial"/>
          <w:bCs/>
          <w:sz w:val="20"/>
          <w:u w:val="single"/>
          <w:lang w:val="en-GB"/>
        </w:rPr>
      </w:pPr>
      <w:r w:rsidRPr="00A659D7">
        <w:rPr>
          <w:rFonts w:ascii="Futura Std Book" w:hAnsi="Futura Std Book" w:cs="Arial"/>
          <w:bCs/>
          <w:sz w:val="20"/>
          <w:u w:val="single"/>
          <w:lang w:val="en-GB"/>
        </w:rPr>
        <w:t>Contacto para el lector:</w:t>
      </w:r>
    </w:p>
    <w:p w14:paraId="551F17A3" w14:textId="77777777" w:rsidR="00E262F5" w:rsidRPr="009B4AC7" w:rsidRDefault="00E262F5" w:rsidP="004948A4">
      <w:pPr>
        <w:tabs>
          <w:tab w:val="right" w:pos="5245"/>
        </w:tabs>
        <w:spacing w:line="288" w:lineRule="auto"/>
        <w:rPr>
          <w:rFonts w:ascii="Futura Std Book" w:hAnsi="Futura Std Book" w:cs="Arial"/>
          <w:b w:val="0"/>
          <w:sz w:val="20"/>
        </w:rPr>
      </w:pPr>
      <w:r w:rsidRPr="00A659D7">
        <w:rPr>
          <w:rFonts w:ascii="Futura Std Book" w:hAnsi="Futura Std Book" w:cs="Arial"/>
          <w:b w:val="0"/>
          <w:sz w:val="20"/>
          <w:lang w:val="en-GB"/>
        </w:rPr>
        <w:t xml:space="preserve">Georg Schlegel GmbH &amp; Co. </w:t>
      </w:r>
      <w:r>
        <w:rPr>
          <w:rFonts w:ascii="Futura Std Book" w:hAnsi="Futura Std Book" w:cs="Arial"/>
          <w:b w:val="0"/>
          <w:sz w:val="20"/>
        </w:rPr>
        <w:t>KG</w:t>
      </w:r>
    </w:p>
    <w:p w14:paraId="24DAA0D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7259C6D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792D819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61D252B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14:paraId="5CBBA82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14:paraId="262F5F3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0264F33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14:paraId="75D4235A" w14:textId="77777777" w:rsidR="00E262F5" w:rsidRDefault="00E262F5" w:rsidP="004948A4">
      <w:pPr>
        <w:tabs>
          <w:tab w:val="right" w:pos="5245"/>
        </w:tabs>
        <w:spacing w:line="288" w:lineRule="auto"/>
        <w:ind w:left="1418"/>
        <w:rPr>
          <w:rFonts w:ascii="Futura Std Book" w:hAnsi="Futura Std Book" w:cs="Arial"/>
          <w:b w:val="0"/>
          <w:bCs/>
          <w:sz w:val="20"/>
        </w:rPr>
      </w:pPr>
    </w:p>
    <w:p w14:paraId="665D3CBD" w14:textId="77777777" w:rsidR="00E262F5" w:rsidRPr="00A659D7" w:rsidRDefault="00E262F5" w:rsidP="004948A4">
      <w:pPr>
        <w:tabs>
          <w:tab w:val="right" w:pos="5245"/>
        </w:tabs>
        <w:spacing w:line="288" w:lineRule="auto"/>
        <w:outlineLvl w:val="0"/>
        <w:rPr>
          <w:rFonts w:ascii="Futura Std Book" w:hAnsi="Futura Std Book" w:cs="Arial"/>
          <w:bCs/>
          <w:sz w:val="20"/>
          <w:u w:val="single"/>
          <w:lang w:val="en-GB"/>
        </w:rPr>
      </w:pPr>
      <w:r w:rsidRPr="00A659D7">
        <w:rPr>
          <w:rFonts w:ascii="Futura Std Book" w:hAnsi="Futura Std Book" w:cs="Arial"/>
          <w:bCs/>
          <w:sz w:val="20"/>
          <w:u w:val="single"/>
          <w:lang w:val="en-GB"/>
        </w:rPr>
        <w:t>Contacto para prensa:</w:t>
      </w:r>
    </w:p>
    <w:p w14:paraId="21F017F9" w14:textId="77777777" w:rsidR="00E262F5" w:rsidRPr="009B4AC7" w:rsidRDefault="00E262F5" w:rsidP="004948A4">
      <w:pPr>
        <w:tabs>
          <w:tab w:val="right" w:pos="5245"/>
        </w:tabs>
        <w:spacing w:line="288" w:lineRule="auto"/>
        <w:rPr>
          <w:rFonts w:ascii="Futura Std Book" w:hAnsi="Futura Std Book" w:cs="Arial"/>
          <w:b w:val="0"/>
          <w:sz w:val="20"/>
        </w:rPr>
      </w:pPr>
      <w:r w:rsidRPr="00A659D7">
        <w:rPr>
          <w:rFonts w:ascii="Futura Std Book" w:hAnsi="Futura Std Book" w:cs="Arial"/>
          <w:b w:val="0"/>
          <w:sz w:val="20"/>
          <w:lang w:val="en-GB"/>
        </w:rPr>
        <w:t xml:space="preserve">Georg Schlegel GmbH &amp; Co. </w:t>
      </w:r>
      <w:r>
        <w:rPr>
          <w:rFonts w:ascii="Futura Std Book" w:hAnsi="Futura Std Book" w:cs="Arial"/>
          <w:b w:val="0"/>
          <w:sz w:val="20"/>
        </w:rPr>
        <w:t>KG</w:t>
      </w:r>
    </w:p>
    <w:p w14:paraId="12D461D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78BAE37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34B4AB4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121B062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14:paraId="31C8C83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14:paraId="7EB58D9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1606C39D"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14:paraId="1C8B1004"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DF222DA" w14:textId="77777777" w:rsidR="00E262F5" w:rsidRPr="00A659D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A659D7">
        <w:rPr>
          <w:rFonts w:ascii="Futura Std Book" w:hAnsi="Futura Std Book" w:cs="Arial"/>
          <w:b w:val="0"/>
          <w:sz w:val="20"/>
          <w:lang w:val="fr-FR"/>
        </w:rPr>
        <w:t>Para publicación gratuita. Se solicita copia de muestra o referencia.</w:t>
      </w:r>
    </w:p>
    <w:p w14:paraId="6D2FBDEA" w14:textId="77777777" w:rsidR="00E262F5" w:rsidRPr="00A659D7"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5B95A71A" w14:textId="77777777" w:rsidR="00E262F5" w:rsidRPr="00A659D7"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17387C45" w14:textId="77777777" w:rsidR="00E262F5" w:rsidRPr="00A659D7" w:rsidRDefault="00E262F5" w:rsidP="004948A4">
      <w:pPr>
        <w:tabs>
          <w:tab w:val="left" w:pos="0"/>
          <w:tab w:val="right" w:pos="5245"/>
        </w:tabs>
        <w:spacing w:line="288" w:lineRule="auto"/>
        <w:rPr>
          <w:rFonts w:ascii="Futura Std Book" w:hAnsi="Futura Std Book" w:cs="Arial"/>
          <w:sz w:val="20"/>
          <w:lang w:val="fr-FR"/>
        </w:rPr>
      </w:pPr>
    </w:p>
    <w:p w14:paraId="6D042527"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Sobre la empresa Schlegel GmbH &amp; Co. KG</w:t>
      </w:r>
    </w:p>
    <w:p w14:paraId="53122AF3" w14:textId="77777777" w:rsidR="00E262F5" w:rsidRPr="00A659D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A659D7">
        <w:rPr>
          <w:rFonts w:ascii="Futura Std Book" w:hAnsi="Futura Std Book" w:cs="Arial"/>
          <w:b w:val="0"/>
          <w:sz w:val="20"/>
          <w:lang w:val="fr-FR"/>
        </w:rPr>
        <w:t xml:space="preserve">El nombre Schlegel es sinónimo de innovación, calidad y diseño. Fundada en 1945, Schlegel </w:t>
      </w:r>
      <w:proofErr w:type="gramStart"/>
      <w:r w:rsidRPr="00A659D7">
        <w:rPr>
          <w:rFonts w:ascii="Futura Std Book" w:hAnsi="Futura Std Book" w:cs="Arial"/>
          <w:b w:val="0"/>
          <w:sz w:val="20"/>
          <w:lang w:val="fr-FR"/>
        </w:rPr>
        <w:t>es</w:t>
      </w:r>
      <w:proofErr w:type="gramEnd"/>
      <w:r w:rsidRPr="00A659D7">
        <w:rPr>
          <w:rFonts w:ascii="Futura Std Book" w:hAnsi="Futura Std Book" w:cs="Arial"/>
          <w:b w:val="0"/>
          <w:sz w:val="20"/>
          <w:lang w:val="fr-FR"/>
        </w:rPr>
        <w:t xml:space="preserve">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al diseño al desarrollar nuevos productos. </w:t>
      </w:r>
      <w:r w:rsidRPr="00A659D7">
        <w:rPr>
          <w:rFonts w:ascii="Futura Std Book" w:hAnsi="Futura Std Book" w:cs="Arial"/>
          <w:b w:val="0"/>
          <w:bCs/>
          <w:sz w:val="20"/>
          <w:lang w:val="fr-FR"/>
        </w:rPr>
        <w:t xml:space="preserve">100 premios nacionales e internacionales confirman el alto nivel de competencia en diseño de la empresa, incluido el iF Design Award, el Red </w:t>
      </w:r>
      <w:r w:rsidRPr="00A659D7">
        <w:rPr>
          <w:rFonts w:ascii="Futura Std Book" w:hAnsi="Futura Std Book" w:cs="Arial"/>
          <w:b w:val="0"/>
          <w:bCs/>
          <w:sz w:val="20"/>
          <w:lang w:val="fr-FR"/>
        </w:rPr>
        <w:lastRenderedPageBreak/>
        <w:t>Dot Award, el Good Design Award y el German Design Award.</w:t>
      </w:r>
    </w:p>
    <w:p w14:paraId="7B0687C3" w14:textId="77777777" w:rsidR="00E262F5" w:rsidRPr="00A659D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14:paraId="44933BBA" w14:textId="77777777" w:rsidR="00E262F5" w:rsidRPr="00A659D7" w:rsidRDefault="00E262F5" w:rsidP="004948A4">
      <w:pPr>
        <w:pStyle w:val="Textkrper"/>
        <w:tabs>
          <w:tab w:val="left" w:pos="0"/>
          <w:tab w:val="right" w:pos="5245"/>
        </w:tabs>
        <w:spacing w:line="288" w:lineRule="auto"/>
        <w:rPr>
          <w:rFonts w:cs="Arial"/>
          <w:b/>
          <w:color w:val="auto"/>
          <w:sz w:val="20"/>
          <w:lang w:val="fr-FR"/>
        </w:rPr>
      </w:pPr>
    </w:p>
    <w:p w14:paraId="5F671A06" w14:textId="77777777" w:rsidR="00E262F5" w:rsidRPr="00A659D7" w:rsidRDefault="00E262F5" w:rsidP="004948A4">
      <w:pPr>
        <w:tabs>
          <w:tab w:val="right" w:pos="5245"/>
        </w:tabs>
        <w:rPr>
          <w:lang w:val="fr-FR"/>
        </w:rPr>
      </w:pPr>
    </w:p>
    <w:p w14:paraId="115E2EA6" w14:textId="77777777" w:rsidR="00E262F5" w:rsidRPr="00A659D7" w:rsidRDefault="00E262F5" w:rsidP="004948A4">
      <w:pPr>
        <w:tabs>
          <w:tab w:val="right" w:pos="5245"/>
        </w:tabs>
        <w:contextualSpacing/>
        <w:rPr>
          <w:rFonts w:ascii="Futura Std Book" w:hAnsi="Futura Std Book"/>
          <w:sz w:val="20"/>
          <w:lang w:val="fr-FR"/>
        </w:rPr>
      </w:pPr>
    </w:p>
    <w:sectPr w:rsidR="00E262F5" w:rsidRPr="00A659D7"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48F56" w14:textId="77777777" w:rsidR="00781CB7" w:rsidRDefault="00781CB7" w:rsidP="006D00F2">
      <w:r>
        <w:separator/>
      </w:r>
    </w:p>
  </w:endnote>
  <w:endnote w:type="continuationSeparator" w:id="0">
    <w:p w14:paraId="7D64A70A"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1F20" w14:textId="1F75D62D" w:rsidR="00091835" w:rsidRPr="006C5999" w:rsidRDefault="0054473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6022B">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C6022B">
      <w:rPr>
        <w:rFonts w:ascii="Futura Std Book" w:hAnsi="Futura Std Book"/>
        <w:b w:val="0"/>
        <w:sz w:val="12"/>
        <w:szCs w:val="12"/>
      </w:rPr>
      <w:tab/>
    </w:r>
    <w:r w:rsidR="00C6022B">
      <w:rPr>
        <w:rFonts w:ascii="Futura Std Book" w:hAnsi="Futura Std Book"/>
        <w:b w:val="0"/>
        <w:sz w:val="12"/>
        <w:szCs w:val="12"/>
      </w:rPr>
      <w:tab/>
    </w:r>
    <w:r w:rsidR="00C6022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6022B">
      <w:rPr>
        <w:rFonts w:ascii="Futura Std Book" w:hAnsi="Futura Std Book"/>
        <w:b w:val="0"/>
        <w:sz w:val="12"/>
        <w:szCs w:val="12"/>
      </w:rPr>
      <w:fldChar w:fldCharType="separate"/>
    </w:r>
    <w:r>
      <w:rPr>
        <w:rFonts w:ascii="Futura Std Book" w:hAnsi="Futura Std Book"/>
        <w:b w:val="0"/>
        <w:noProof/>
        <w:sz w:val="12"/>
        <w:szCs w:val="12"/>
      </w:rPr>
      <w:t>1</w:t>
    </w:r>
    <w:r w:rsidR="00C6022B">
      <w:fldChar w:fldCharType="end"/>
    </w:r>
  </w:p>
  <w:p w14:paraId="6CABE88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7A85A" w14:textId="77777777" w:rsidR="00781CB7" w:rsidRDefault="00781CB7" w:rsidP="006D00F2">
      <w:r>
        <w:separator/>
      </w:r>
    </w:p>
  </w:footnote>
  <w:footnote w:type="continuationSeparator" w:id="0">
    <w:p w14:paraId="1BBFB34A"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FB47D" w14:textId="77777777" w:rsidR="006D00F2" w:rsidRDefault="00544730">
    <w:pPr>
      <w:pStyle w:val="Kopfzeile"/>
    </w:pPr>
    <w:r>
      <w:rPr>
        <w:noProof/>
      </w:rPr>
      <w:pict w14:anchorId="3ACE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6544D" w14:textId="77777777" w:rsidR="006D00F2" w:rsidRPr="008A28F4" w:rsidRDefault="00544730" w:rsidP="008A28F4">
    <w:pPr>
      <w:pStyle w:val="Kopfzeile"/>
      <w:tabs>
        <w:tab w:val="clear" w:pos="4536"/>
        <w:tab w:val="clear" w:pos="9072"/>
      </w:tabs>
      <w:rPr>
        <w:rFonts w:ascii="Futura Std Book" w:hAnsi="Futura Std Book"/>
      </w:rPr>
    </w:pPr>
    <w:r>
      <w:pict w14:anchorId="1108E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6022B">
      <w:rPr>
        <w:rFonts w:ascii="Futura Std Book" w:hAnsi="Futura Std Book"/>
        <w:sz w:val="56"/>
      </w:rPr>
      <w:t>Nota de prensa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5746" w14:textId="77777777" w:rsidR="006D00F2" w:rsidRPr="006D00F2" w:rsidRDefault="00544730">
    <w:pPr>
      <w:pStyle w:val="Kopfzeile"/>
    </w:pPr>
    <w:r>
      <w:rPr>
        <w:noProof/>
      </w:rPr>
      <w:pict w14:anchorId="1D0351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7A36"/>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86B28"/>
    <w:rsid w:val="002A2D5D"/>
    <w:rsid w:val="00312C37"/>
    <w:rsid w:val="003335F3"/>
    <w:rsid w:val="00335900"/>
    <w:rsid w:val="003361E9"/>
    <w:rsid w:val="003365A4"/>
    <w:rsid w:val="003E0CCC"/>
    <w:rsid w:val="0049115E"/>
    <w:rsid w:val="004948A4"/>
    <w:rsid w:val="004E23E9"/>
    <w:rsid w:val="004E2BDF"/>
    <w:rsid w:val="00544730"/>
    <w:rsid w:val="005749E5"/>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D2706"/>
    <w:rsid w:val="007E11F4"/>
    <w:rsid w:val="00840C94"/>
    <w:rsid w:val="008575B3"/>
    <w:rsid w:val="00857ABC"/>
    <w:rsid w:val="00864709"/>
    <w:rsid w:val="008A28F4"/>
    <w:rsid w:val="008D3B04"/>
    <w:rsid w:val="008E18CE"/>
    <w:rsid w:val="008E7D07"/>
    <w:rsid w:val="00912E55"/>
    <w:rsid w:val="00927C80"/>
    <w:rsid w:val="009A4B2C"/>
    <w:rsid w:val="009B118D"/>
    <w:rsid w:val="009C3948"/>
    <w:rsid w:val="00A659D7"/>
    <w:rsid w:val="00A75D12"/>
    <w:rsid w:val="00AF2D8A"/>
    <w:rsid w:val="00B37BDA"/>
    <w:rsid w:val="00B67728"/>
    <w:rsid w:val="00B679B3"/>
    <w:rsid w:val="00B74180"/>
    <w:rsid w:val="00BD31B2"/>
    <w:rsid w:val="00C20BBB"/>
    <w:rsid w:val="00C6022B"/>
    <w:rsid w:val="00C87914"/>
    <w:rsid w:val="00CA1896"/>
    <w:rsid w:val="00CA5D2A"/>
    <w:rsid w:val="00CD3F37"/>
    <w:rsid w:val="00CE0749"/>
    <w:rsid w:val="00D05710"/>
    <w:rsid w:val="00D236F8"/>
    <w:rsid w:val="00D87AB4"/>
    <w:rsid w:val="00DC57F7"/>
    <w:rsid w:val="00E262F5"/>
    <w:rsid w:val="00E55449"/>
    <w:rsid w:val="00E574C5"/>
    <w:rsid w:val="00E7334C"/>
    <w:rsid w:val="00EA5DB9"/>
    <w:rsid w:val="00F52900"/>
    <w:rsid w:val="00F61EA2"/>
    <w:rsid w:val="00F93E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A149D6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2706"/>
    <w:rPr>
      <w:sz w:val="16"/>
      <w:szCs w:val="16"/>
    </w:rPr>
  </w:style>
  <w:style w:type="paragraph" w:styleId="Kommentartext">
    <w:name w:val="annotation text"/>
    <w:basedOn w:val="Standard"/>
    <w:link w:val="KommentartextZchn"/>
    <w:uiPriority w:val="99"/>
    <w:semiHidden/>
    <w:unhideWhenUsed/>
    <w:rsid w:val="007D2706"/>
    <w:rPr>
      <w:sz w:val="20"/>
    </w:rPr>
  </w:style>
  <w:style w:type="character" w:customStyle="1" w:styleId="KommentartextZchn">
    <w:name w:val="Kommentartext Zchn"/>
    <w:basedOn w:val="Absatz-Standardschriftart"/>
    <w:link w:val="Kommentartext"/>
    <w:uiPriority w:val="99"/>
    <w:semiHidden/>
    <w:rsid w:val="007D2706"/>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2706"/>
    <w:rPr>
      <w:bCs/>
    </w:rPr>
  </w:style>
  <w:style w:type="character" w:customStyle="1" w:styleId="KommentarthemaZchn">
    <w:name w:val="Kommentarthema Zchn"/>
    <w:basedOn w:val="KommentartextZchn"/>
    <w:link w:val="Kommentarthema"/>
    <w:uiPriority w:val="99"/>
    <w:semiHidden/>
    <w:rsid w:val="007D270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115EDC-63DF-4B53-BF0B-F5BFD5E13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2519</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2022-02-11T12:47:00Z</dcterms:created>
  <dcterms:modified xsi:type="dcterms:W3CDTF">2022-02-11T12:47:00Z</dcterms:modified>
</cp:coreProperties>
</file>